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eabc4a861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c7adc63cd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f572d3ddb49b2" /><Relationship Type="http://schemas.openxmlformats.org/officeDocument/2006/relationships/numbering" Target="/word/numbering.xml" Id="Ra2c130351bf745d7" /><Relationship Type="http://schemas.openxmlformats.org/officeDocument/2006/relationships/settings" Target="/word/settings.xml" Id="Rce42efb344af498c" /><Relationship Type="http://schemas.openxmlformats.org/officeDocument/2006/relationships/image" Target="/word/media/f0e9e57b-b300-405e-859b-f85c9d2f4e99.png" Id="Re09c7adc63cd43a2" /></Relationships>
</file>