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85e3c1ecd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600a9a73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01fe78cd42b9" /><Relationship Type="http://schemas.openxmlformats.org/officeDocument/2006/relationships/numbering" Target="/word/numbering.xml" Id="Re9d8b9d9d7274a08" /><Relationship Type="http://schemas.openxmlformats.org/officeDocument/2006/relationships/settings" Target="/word/settings.xml" Id="R10885f9ddd5c4b5f" /><Relationship Type="http://schemas.openxmlformats.org/officeDocument/2006/relationships/image" Target="/word/media/f897279c-3e9d-4c2b-8f1a-bd4dbb75a070.png" Id="R7d19600a9a73415d" /></Relationships>
</file>