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41a46d3a5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02abd7a11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Gisiel,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5d3846b1140ab" /><Relationship Type="http://schemas.openxmlformats.org/officeDocument/2006/relationships/numbering" Target="/word/numbering.xml" Id="Re348322a19df49d3" /><Relationship Type="http://schemas.openxmlformats.org/officeDocument/2006/relationships/settings" Target="/word/settings.xml" Id="Rda397fb1f5dc492c" /><Relationship Type="http://schemas.openxmlformats.org/officeDocument/2006/relationships/image" Target="/word/media/c6819873-ea39-4c76-8b6d-bdce6e46f97c.png" Id="Ra9502abd7a114c84" /></Relationships>
</file>