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de43a1e54541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735d49faa84e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Gislinek,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a8c0891fd54909" /><Relationship Type="http://schemas.openxmlformats.org/officeDocument/2006/relationships/numbering" Target="/word/numbering.xml" Id="R7233b387ee9e4c68" /><Relationship Type="http://schemas.openxmlformats.org/officeDocument/2006/relationships/settings" Target="/word/settings.xml" Id="Rd754c546a15840da" /><Relationship Type="http://schemas.openxmlformats.org/officeDocument/2006/relationships/image" Target="/word/media/336286e2-d80d-440b-a7b6-870fa475184a.png" Id="Rd2735d49faa84ed2" /></Relationships>
</file>