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ea938b8a4f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9961051f7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86f6244e1473b" /><Relationship Type="http://schemas.openxmlformats.org/officeDocument/2006/relationships/numbering" Target="/word/numbering.xml" Id="Rd3bd93ae493840cb" /><Relationship Type="http://schemas.openxmlformats.org/officeDocument/2006/relationships/settings" Target="/word/settings.xml" Id="Rac690e20b9664d40" /><Relationship Type="http://schemas.openxmlformats.org/officeDocument/2006/relationships/image" Target="/word/media/78871db3-f499-4c92-b46d-10cbb691e18b.png" Id="Rf2d9961051f7410d" /></Relationships>
</file>