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a6deb4991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19926f111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Gleboki 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d28cb672846a6" /><Relationship Type="http://schemas.openxmlformats.org/officeDocument/2006/relationships/numbering" Target="/word/numbering.xml" Id="Ra4593ca1915b49ab" /><Relationship Type="http://schemas.openxmlformats.org/officeDocument/2006/relationships/settings" Target="/word/settings.xml" Id="R885a56b327dd4921" /><Relationship Type="http://schemas.openxmlformats.org/officeDocument/2006/relationships/image" Target="/word/media/117b3f0b-a27c-4e98-a8a1-cdd3b04e272e.png" Id="R69619926f1114c16" /></Relationships>
</file>