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82416f2a7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ca7deeb70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74f7251a940a1" /><Relationship Type="http://schemas.openxmlformats.org/officeDocument/2006/relationships/numbering" Target="/word/numbering.xml" Id="R1426380932e3405a" /><Relationship Type="http://schemas.openxmlformats.org/officeDocument/2006/relationships/settings" Target="/word/settings.xml" Id="R0051d7dcd4524198" /><Relationship Type="http://schemas.openxmlformats.org/officeDocument/2006/relationships/image" Target="/word/media/b62b8e4b-68a7-4069-b069-00a859910c7b.png" Id="R4e5ca7deeb704651" /></Relationships>
</file>