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194f30f91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4815695d0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c2d5482bd4a7d" /><Relationship Type="http://schemas.openxmlformats.org/officeDocument/2006/relationships/numbering" Target="/word/numbering.xml" Id="R6b79ed66497747f3" /><Relationship Type="http://schemas.openxmlformats.org/officeDocument/2006/relationships/settings" Target="/word/settings.xml" Id="R6c0537c13b6a441f" /><Relationship Type="http://schemas.openxmlformats.org/officeDocument/2006/relationships/image" Target="/word/media/61cb010d-2415-4a63-b62c-8b001624d23b.png" Id="Rf894815695d048ab" /></Relationships>
</file>