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e4f97f102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9e3aacca6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5536a73424e89" /><Relationship Type="http://schemas.openxmlformats.org/officeDocument/2006/relationships/numbering" Target="/word/numbering.xml" Id="Re4a05d0a88634834" /><Relationship Type="http://schemas.openxmlformats.org/officeDocument/2006/relationships/settings" Target="/word/settings.xml" Id="R43b9d97bcdfb47c9" /><Relationship Type="http://schemas.openxmlformats.org/officeDocument/2006/relationships/image" Target="/word/media/56e5d9cf-4df5-4c6e-b349-3f6a27ca6141.png" Id="R9619e3aacca64cf0" /></Relationships>
</file>