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57b927513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b5118e34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1f7c398e144c7" /><Relationship Type="http://schemas.openxmlformats.org/officeDocument/2006/relationships/numbering" Target="/word/numbering.xml" Id="R54f1750c79ee4ebf" /><Relationship Type="http://schemas.openxmlformats.org/officeDocument/2006/relationships/settings" Target="/word/settings.xml" Id="Rabad13a8aaa24f9d" /><Relationship Type="http://schemas.openxmlformats.org/officeDocument/2006/relationships/image" Target="/word/media/279d2c4e-5f63-4a68-90d6-cd4ee8b16c7f.png" Id="Rbe5bb5118e34460d" /></Relationships>
</file>