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2354f2200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7f84acfdc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725d9d8d24aff" /><Relationship Type="http://schemas.openxmlformats.org/officeDocument/2006/relationships/numbering" Target="/word/numbering.xml" Id="Ree6efc67426a4e33" /><Relationship Type="http://schemas.openxmlformats.org/officeDocument/2006/relationships/settings" Target="/word/settings.xml" Id="R43736d75c66b42c2" /><Relationship Type="http://schemas.openxmlformats.org/officeDocument/2006/relationships/image" Target="/word/media/7aa4c532-d77e-4f5b-b1c9-4ba83e1b62f2.png" Id="R0297f84acfdc457e" /></Relationships>
</file>