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4a6da2b79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d8dae3e26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98f9d37cc48a4" /><Relationship Type="http://schemas.openxmlformats.org/officeDocument/2006/relationships/numbering" Target="/word/numbering.xml" Id="R8ff8565aaf314a22" /><Relationship Type="http://schemas.openxmlformats.org/officeDocument/2006/relationships/settings" Target="/word/settings.xml" Id="R5f67bac34bb34888" /><Relationship Type="http://schemas.openxmlformats.org/officeDocument/2006/relationships/image" Target="/word/media/45687862-2772-4ce7-a2b2-00a39d90e82d.png" Id="R377d8dae3e264212" /></Relationships>
</file>