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005db3581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a2c86ea98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512a61ce947e7" /><Relationship Type="http://schemas.openxmlformats.org/officeDocument/2006/relationships/numbering" Target="/word/numbering.xml" Id="R772d91206b3147b1" /><Relationship Type="http://schemas.openxmlformats.org/officeDocument/2006/relationships/settings" Target="/word/settings.xml" Id="Rfb12f36c65ca4525" /><Relationship Type="http://schemas.openxmlformats.org/officeDocument/2006/relationships/image" Target="/word/media/2fd4421c-36bc-4caa-89bc-25de759ce91a.png" Id="R461a2c86ea98449b" /></Relationships>
</file>