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f69268f08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488de9d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2ed262d441c1" /><Relationship Type="http://schemas.openxmlformats.org/officeDocument/2006/relationships/numbering" Target="/word/numbering.xml" Id="Rb531fb06c6bf4e9f" /><Relationship Type="http://schemas.openxmlformats.org/officeDocument/2006/relationships/settings" Target="/word/settings.xml" Id="R82b9f76197974d5f" /><Relationship Type="http://schemas.openxmlformats.org/officeDocument/2006/relationships/image" Target="/word/media/0d4ae94d-d2f4-4780-9d61-4fc4ac4d387d.png" Id="R3b64488de9df4598" /></Relationships>
</file>