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822d8919f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b71f116a9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Glomsk,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7c6bd0dc345e9" /><Relationship Type="http://schemas.openxmlformats.org/officeDocument/2006/relationships/numbering" Target="/word/numbering.xml" Id="R4108fe35759f459d" /><Relationship Type="http://schemas.openxmlformats.org/officeDocument/2006/relationships/settings" Target="/word/settings.xml" Id="R0539cb503de94c2d" /><Relationship Type="http://schemas.openxmlformats.org/officeDocument/2006/relationships/image" Target="/word/media/17c9a120-f4e0-4dc3-8fed-68b8b4d30636.png" Id="R72cb71f116a94b8d" /></Relationships>
</file>