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ffe8327c9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9ebad41b1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e21ebfff64217" /><Relationship Type="http://schemas.openxmlformats.org/officeDocument/2006/relationships/numbering" Target="/word/numbering.xml" Id="Rd20973ceeaf14d0d" /><Relationship Type="http://schemas.openxmlformats.org/officeDocument/2006/relationships/settings" Target="/word/settings.xml" Id="R66b9e5218681424b" /><Relationship Type="http://schemas.openxmlformats.org/officeDocument/2006/relationships/image" Target="/word/media/dfe8829c-7e27-4d46-a730-46835715cead.png" Id="R1669ebad41b14b38" /></Relationships>
</file>