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c22fb03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9bf2d5e5c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65a7a0de34728" /><Relationship Type="http://schemas.openxmlformats.org/officeDocument/2006/relationships/numbering" Target="/word/numbering.xml" Id="Rfff21d62975742a9" /><Relationship Type="http://schemas.openxmlformats.org/officeDocument/2006/relationships/settings" Target="/word/settings.xml" Id="Rb099b226b48c4c78" /><Relationship Type="http://schemas.openxmlformats.org/officeDocument/2006/relationships/image" Target="/word/media/f4474dc3-4b38-49da-9b78-9fdfdeed8865.png" Id="R46d9bf2d5e5c41cf" /></Relationships>
</file>