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83f5e2064c49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0ce9573aaa47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Glownin,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a945633af47bf" /><Relationship Type="http://schemas.openxmlformats.org/officeDocument/2006/relationships/numbering" Target="/word/numbering.xml" Id="Rda58ba1cf71a42c4" /><Relationship Type="http://schemas.openxmlformats.org/officeDocument/2006/relationships/settings" Target="/word/settings.xml" Id="R07af254e8a384e3e" /><Relationship Type="http://schemas.openxmlformats.org/officeDocument/2006/relationships/image" Target="/word/media/1e9b2e23-00eb-497c-950f-b65cd0e7192d.png" Id="Rcb0ce9573aaa47f1" /></Relationships>
</file>