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05401ed42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c209d36ae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e60c1964d409f" /><Relationship Type="http://schemas.openxmlformats.org/officeDocument/2006/relationships/numbering" Target="/word/numbering.xml" Id="R3f3a5601af4447e3" /><Relationship Type="http://schemas.openxmlformats.org/officeDocument/2006/relationships/settings" Target="/word/settings.xml" Id="Ra59e03ed7df94ed2" /><Relationship Type="http://schemas.openxmlformats.org/officeDocument/2006/relationships/image" Target="/word/media/67091cce-055c-40eb-981d-81ea49aee5b5.png" Id="R425c209d36ae44cb" /></Relationships>
</file>