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5c1b17913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2672339ca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Glucholazy,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3adefbf7c4f79" /><Relationship Type="http://schemas.openxmlformats.org/officeDocument/2006/relationships/numbering" Target="/word/numbering.xml" Id="Rc2a7fa4a92494560" /><Relationship Type="http://schemas.openxmlformats.org/officeDocument/2006/relationships/settings" Target="/word/settings.xml" Id="Rfd1a5c0c1625430c" /><Relationship Type="http://schemas.openxmlformats.org/officeDocument/2006/relationships/image" Target="/word/media/3a7041cc-551e-44c5-aceb-2915a2f237b6.png" Id="Rfa62672339ca4f25" /></Relationships>
</file>