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780804cbf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77f6cf3b5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Glupczow,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4a69480f44d76" /><Relationship Type="http://schemas.openxmlformats.org/officeDocument/2006/relationships/numbering" Target="/word/numbering.xml" Id="Rc7f0d797b8af4b32" /><Relationship Type="http://schemas.openxmlformats.org/officeDocument/2006/relationships/settings" Target="/word/settings.xml" Id="R933cc58af87249af" /><Relationship Type="http://schemas.openxmlformats.org/officeDocument/2006/relationships/image" Target="/word/media/bfc4dea8-2bc3-4809-a428-d306e2f3996f.png" Id="R9a577f6cf3b54978" /></Relationships>
</file>