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88ce02525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875661892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534de8bc74e25" /><Relationship Type="http://schemas.openxmlformats.org/officeDocument/2006/relationships/numbering" Target="/word/numbering.xml" Id="R66086cbec3e34d05" /><Relationship Type="http://schemas.openxmlformats.org/officeDocument/2006/relationships/settings" Target="/word/settings.xml" Id="Rb7b3067a3cee4dfe" /><Relationship Type="http://schemas.openxmlformats.org/officeDocument/2006/relationships/image" Target="/word/media/2119a3dc-f037-4347-9a01-807b4139470b.png" Id="R25c87566189241e6" /></Relationships>
</file>