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cb5c5ccd5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5f678bfb3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59fa2c00a4768" /><Relationship Type="http://schemas.openxmlformats.org/officeDocument/2006/relationships/numbering" Target="/word/numbering.xml" Id="Rab24f210a9ea4642" /><Relationship Type="http://schemas.openxmlformats.org/officeDocument/2006/relationships/settings" Target="/word/settings.xml" Id="Rbfc51b1036c44fa3" /><Relationship Type="http://schemas.openxmlformats.org/officeDocument/2006/relationships/image" Target="/word/media/2cd9c7bb-cb59-4315-baae-0418ac016d9a.png" Id="Rb565f678bfb34633" /></Relationships>
</file>