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a2f9b0641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a779c0e15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159b066774af0" /><Relationship Type="http://schemas.openxmlformats.org/officeDocument/2006/relationships/numbering" Target="/word/numbering.xml" Id="R2186ddf102764376" /><Relationship Type="http://schemas.openxmlformats.org/officeDocument/2006/relationships/settings" Target="/word/settings.xml" Id="R828364b6134540bf" /><Relationship Type="http://schemas.openxmlformats.org/officeDocument/2006/relationships/image" Target="/word/media/f2e12392-c11b-4f85-9771-dabd30e8fa2b.png" Id="R6e3a779c0e154346" /></Relationships>
</file>