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2bc6a15d1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527ef270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Gniewczyna Tryniecka,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8dfed77f64eeb" /><Relationship Type="http://schemas.openxmlformats.org/officeDocument/2006/relationships/numbering" Target="/word/numbering.xml" Id="R7d1fe9f56a6c477e" /><Relationship Type="http://schemas.openxmlformats.org/officeDocument/2006/relationships/settings" Target="/word/settings.xml" Id="R39c8453cf8494a82" /><Relationship Type="http://schemas.openxmlformats.org/officeDocument/2006/relationships/image" Target="/word/media/634727c8-8ad9-4c01-a981-687a85d59fb8.png" Id="R64df527ef2704dda" /></Relationships>
</file>