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8dfe53749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1f1be5ebb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309e046bb49c6" /><Relationship Type="http://schemas.openxmlformats.org/officeDocument/2006/relationships/numbering" Target="/word/numbering.xml" Id="R5cd5e7a8301049f5" /><Relationship Type="http://schemas.openxmlformats.org/officeDocument/2006/relationships/settings" Target="/word/settings.xml" Id="R805130f184704353" /><Relationship Type="http://schemas.openxmlformats.org/officeDocument/2006/relationships/image" Target="/word/media/3d879862-4bf2-4d00-aa9f-a0dadaf690fe.png" Id="Re001f1be5ebb4eae" /></Relationships>
</file>