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5970050f7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1278b18c2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b1328235b49c2" /><Relationship Type="http://schemas.openxmlformats.org/officeDocument/2006/relationships/numbering" Target="/word/numbering.xml" Id="R2a629355a94e44ca" /><Relationship Type="http://schemas.openxmlformats.org/officeDocument/2006/relationships/settings" Target="/word/settings.xml" Id="R26a53fefd8a54aa4" /><Relationship Type="http://schemas.openxmlformats.org/officeDocument/2006/relationships/image" Target="/word/media/8745c7bb-70cd-489d-aa1f-e5d6ace50943.png" Id="R2321278b18c24ce7" /></Relationships>
</file>