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ebb9ab9eb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e6a5ed7c0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960cc812e4d46" /><Relationship Type="http://schemas.openxmlformats.org/officeDocument/2006/relationships/numbering" Target="/word/numbering.xml" Id="R6f9b83c667f24aff" /><Relationship Type="http://schemas.openxmlformats.org/officeDocument/2006/relationships/settings" Target="/word/settings.xml" Id="Rdf667679a2b34e6f" /><Relationship Type="http://schemas.openxmlformats.org/officeDocument/2006/relationships/image" Target="/word/media/e136c4b2-3c64-4143-81dc-51e90f361ae5.png" Id="R12ce6a5ed7c04969" /></Relationships>
</file>