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aa26c9fe7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34ae2a527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Godzianow Kolonia Gaszcz,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250f4228e46db" /><Relationship Type="http://schemas.openxmlformats.org/officeDocument/2006/relationships/numbering" Target="/word/numbering.xml" Id="R148fd54a80ba4b60" /><Relationship Type="http://schemas.openxmlformats.org/officeDocument/2006/relationships/settings" Target="/word/settings.xml" Id="R351580d434e84430" /><Relationship Type="http://schemas.openxmlformats.org/officeDocument/2006/relationships/image" Target="/word/media/5cce7ff4-22fa-46d7-8315-87992cb8cbfc.png" Id="Rc8d34ae2a527454d" /></Relationships>
</file>