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7b9a3358e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8bfe329b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5ce08cdfb4835" /><Relationship Type="http://schemas.openxmlformats.org/officeDocument/2006/relationships/numbering" Target="/word/numbering.xml" Id="Ra1aa938bd5094e9f" /><Relationship Type="http://schemas.openxmlformats.org/officeDocument/2006/relationships/settings" Target="/word/settings.xml" Id="R1ac2077cdf394774" /><Relationship Type="http://schemas.openxmlformats.org/officeDocument/2006/relationships/image" Target="/word/media/6035e5fb-ed4e-4aa6-8f1f-17ebfb72f51d.png" Id="R26b28bfe329b411e" /></Relationships>
</file>