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0bd98d0fb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78bde7cb3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87f6584c44de5" /><Relationship Type="http://schemas.openxmlformats.org/officeDocument/2006/relationships/numbering" Target="/word/numbering.xml" Id="R307eecea43d646e2" /><Relationship Type="http://schemas.openxmlformats.org/officeDocument/2006/relationships/settings" Target="/word/settings.xml" Id="R45ed5bd9c61c4049" /><Relationship Type="http://schemas.openxmlformats.org/officeDocument/2006/relationships/image" Target="/word/media/7fc5282e-6421-4856-bcaa-07eba786b42e.png" Id="Rd1778bde7cb34565" /></Relationships>
</file>