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bdef2d1cc4f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d32ad0de844a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Gogolina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818415c5004c31" /><Relationship Type="http://schemas.openxmlformats.org/officeDocument/2006/relationships/numbering" Target="/word/numbering.xml" Id="R4581bc77472b4578" /><Relationship Type="http://schemas.openxmlformats.org/officeDocument/2006/relationships/settings" Target="/word/settings.xml" Id="Rf58d9d93cf914f62" /><Relationship Type="http://schemas.openxmlformats.org/officeDocument/2006/relationships/image" Target="/word/media/9fde96df-c9fd-41b6-8990-8125900188ba.png" Id="R21d32ad0de844ad2" /></Relationships>
</file>