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ac01dae5dc4f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fb6b1f221946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Gogolina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8f26b221fe4f46" /><Relationship Type="http://schemas.openxmlformats.org/officeDocument/2006/relationships/numbering" Target="/word/numbering.xml" Id="R54b27dcaca2b48fa" /><Relationship Type="http://schemas.openxmlformats.org/officeDocument/2006/relationships/settings" Target="/word/settings.xml" Id="R3e47c01208ae4c6d" /><Relationship Type="http://schemas.openxmlformats.org/officeDocument/2006/relationships/image" Target="/word/media/058df408-473c-4711-84e8-dbc7aa4ca4c4.png" Id="R12fb6b1f221946f9" /></Relationships>
</file>