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46d839c40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727f2bd93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f2289666148b8" /><Relationship Type="http://schemas.openxmlformats.org/officeDocument/2006/relationships/numbering" Target="/word/numbering.xml" Id="R5f3c8b57f15d4889" /><Relationship Type="http://schemas.openxmlformats.org/officeDocument/2006/relationships/settings" Target="/word/settings.xml" Id="Rdd727ea3f4d84d3c" /><Relationship Type="http://schemas.openxmlformats.org/officeDocument/2006/relationships/image" Target="/word/media/ea219262-c85e-422d-ae7d-8185f0e31636.png" Id="Radb727f2bd934f42" /></Relationships>
</file>