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ea1c2402a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4412a9832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5fd38b3f94057" /><Relationship Type="http://schemas.openxmlformats.org/officeDocument/2006/relationships/numbering" Target="/word/numbering.xml" Id="R8d8cddc60d8f43fc" /><Relationship Type="http://schemas.openxmlformats.org/officeDocument/2006/relationships/settings" Target="/word/settings.xml" Id="R05502e89301e456e" /><Relationship Type="http://schemas.openxmlformats.org/officeDocument/2006/relationships/image" Target="/word/media/7c87e48d-2a8e-48b1-ad00-d4dedaca2838.png" Id="R3c34412a98324d57" /></Relationships>
</file>