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5f78f7332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df95324c5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Golasze Puszcza,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3258825794fd5" /><Relationship Type="http://schemas.openxmlformats.org/officeDocument/2006/relationships/numbering" Target="/word/numbering.xml" Id="Rb9b9290b6fe84a0b" /><Relationship Type="http://schemas.openxmlformats.org/officeDocument/2006/relationships/settings" Target="/word/settings.xml" Id="R08d5c1d9c2954703" /><Relationship Type="http://schemas.openxmlformats.org/officeDocument/2006/relationships/image" Target="/word/media/f507a6d8-fa5c-4622-aac3-61176e024bac.png" Id="R3bddf95324c542d6" /></Relationships>
</file>