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ebb365f62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01b653bc1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e07b524344ff5" /><Relationship Type="http://schemas.openxmlformats.org/officeDocument/2006/relationships/numbering" Target="/word/numbering.xml" Id="R505a7b1d962d41bd" /><Relationship Type="http://schemas.openxmlformats.org/officeDocument/2006/relationships/settings" Target="/word/settings.xml" Id="R8053b103577d4235" /><Relationship Type="http://schemas.openxmlformats.org/officeDocument/2006/relationships/image" Target="/word/media/2cccbed3-3a2c-411e-ba1f-79eb30e0699a.png" Id="R8c701b653bc14d44" /></Relationships>
</file>