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af2f1b69d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068b537fd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3b6c637954ae0" /><Relationship Type="http://schemas.openxmlformats.org/officeDocument/2006/relationships/numbering" Target="/word/numbering.xml" Id="Ra029775a17f94b4f" /><Relationship Type="http://schemas.openxmlformats.org/officeDocument/2006/relationships/settings" Target="/word/settings.xml" Id="Rab29dd87fe5f443b" /><Relationship Type="http://schemas.openxmlformats.org/officeDocument/2006/relationships/image" Target="/word/media/15745dc0-3bfc-466a-8a21-6af7de59f9d3.png" Id="R645068b537fd4434" /></Relationships>
</file>