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c7dc8955b74e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4be808a58b4d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Golostowice,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131777d3314de0" /><Relationship Type="http://schemas.openxmlformats.org/officeDocument/2006/relationships/numbering" Target="/word/numbering.xml" Id="Rb764e074226843aa" /><Relationship Type="http://schemas.openxmlformats.org/officeDocument/2006/relationships/settings" Target="/word/settings.xml" Id="R360e6f2fd9224246" /><Relationship Type="http://schemas.openxmlformats.org/officeDocument/2006/relationships/image" Target="/word/media/1b22c0e1-85c9-4968-84c8-4fa0411c8f9f.png" Id="R744be808a58b4d78" /></Relationships>
</file>