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d093e2ed1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acdb25ed4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079e904174fcf" /><Relationship Type="http://schemas.openxmlformats.org/officeDocument/2006/relationships/numbering" Target="/word/numbering.xml" Id="R610e9efe755146e7" /><Relationship Type="http://schemas.openxmlformats.org/officeDocument/2006/relationships/settings" Target="/word/settings.xml" Id="Rea971f84137342e6" /><Relationship Type="http://schemas.openxmlformats.org/officeDocument/2006/relationships/image" Target="/word/media/b44b612b-190b-4e75-8128-def0bc125a5f.png" Id="R0a6acdb25ed44ee7" /></Relationships>
</file>