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4f149c19e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d8b86eecd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52c383fca406f" /><Relationship Type="http://schemas.openxmlformats.org/officeDocument/2006/relationships/numbering" Target="/word/numbering.xml" Id="R1f4e5428105646a8" /><Relationship Type="http://schemas.openxmlformats.org/officeDocument/2006/relationships/settings" Target="/word/settings.xml" Id="R87a00c9714a94e65" /><Relationship Type="http://schemas.openxmlformats.org/officeDocument/2006/relationships/image" Target="/word/media/316282ea-d264-4366-bdc4-ab70784512a1.png" Id="R316d8b86eecd4e14" /></Relationships>
</file>