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a7ea9b069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243fa5a51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 Swietej Malgorzaty,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9ff5395b94393" /><Relationship Type="http://schemas.openxmlformats.org/officeDocument/2006/relationships/numbering" Target="/word/numbering.xml" Id="Rdbf13cc6f6b54bbe" /><Relationship Type="http://schemas.openxmlformats.org/officeDocument/2006/relationships/settings" Target="/word/settings.xml" Id="R2da9074fadbf4474" /><Relationship Type="http://schemas.openxmlformats.org/officeDocument/2006/relationships/image" Target="/word/media/7af6efc4-0930-4186-a1ed-fc63fb69e2e4.png" Id="Re97243fa5a5140e4" /></Relationships>
</file>