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0caa4669d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3c8a4e49d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Gorajec Zastawie,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2d1005781474f" /><Relationship Type="http://schemas.openxmlformats.org/officeDocument/2006/relationships/numbering" Target="/word/numbering.xml" Id="Rddedec0ec57c42d3" /><Relationship Type="http://schemas.openxmlformats.org/officeDocument/2006/relationships/settings" Target="/word/settings.xml" Id="Rbe4cac66ed564dd5" /><Relationship Type="http://schemas.openxmlformats.org/officeDocument/2006/relationships/image" Target="/word/media/098b9b8a-3eac-4182-a48a-b6ec1d9bfb0e.png" Id="Ra3a3c8a4e49d4698" /></Relationships>
</file>