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1cb91d47e44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618691577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6cb3dad4344bec" /><Relationship Type="http://schemas.openxmlformats.org/officeDocument/2006/relationships/numbering" Target="/word/numbering.xml" Id="R0d4dba21a1234f97" /><Relationship Type="http://schemas.openxmlformats.org/officeDocument/2006/relationships/settings" Target="/word/settings.xml" Id="R9964d4514a8d43b2" /><Relationship Type="http://schemas.openxmlformats.org/officeDocument/2006/relationships/image" Target="/word/media/124b1449-7413-4621-bdff-28428082d71c.png" Id="Rf616186915774e29" /></Relationships>
</file>