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7fe6426d1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9dc1da9e9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Goreczki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81e5535ee4ba0" /><Relationship Type="http://schemas.openxmlformats.org/officeDocument/2006/relationships/numbering" Target="/word/numbering.xml" Id="Re1ccfc3d2b7a4e8f" /><Relationship Type="http://schemas.openxmlformats.org/officeDocument/2006/relationships/settings" Target="/word/settings.xml" Id="R07b7aec2b3e1401f" /><Relationship Type="http://schemas.openxmlformats.org/officeDocument/2006/relationships/image" Target="/word/media/fe221972-da5c-47c2-a410-dbbc29e7205a.png" Id="Rb7f9dc1da9e94abe" /></Relationships>
</file>