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fcc4f1f6a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03b1da6a4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afdb71f634bd3" /><Relationship Type="http://schemas.openxmlformats.org/officeDocument/2006/relationships/numbering" Target="/word/numbering.xml" Id="R3c7439d58ef34d6f" /><Relationship Type="http://schemas.openxmlformats.org/officeDocument/2006/relationships/settings" Target="/word/settings.xml" Id="Rceaa34ce71fb43d8" /><Relationship Type="http://schemas.openxmlformats.org/officeDocument/2006/relationships/image" Target="/word/media/ee7ae864-a0a2-4e4e-8cc3-f9bd3cd10428.png" Id="R77a03b1da6a4481a" /></Relationships>
</file>