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8bdbaec0f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298bd0ef4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Witowice,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29398759b443d" /><Relationship Type="http://schemas.openxmlformats.org/officeDocument/2006/relationships/numbering" Target="/word/numbering.xml" Id="R313716098f9f4730" /><Relationship Type="http://schemas.openxmlformats.org/officeDocument/2006/relationships/settings" Target="/word/settings.xml" Id="R776a2b195b9547a5" /><Relationship Type="http://schemas.openxmlformats.org/officeDocument/2006/relationships/image" Target="/word/media/646065df-04c6-4e49-b023-e6c56e0aaaa8.png" Id="Racb298bd0ef440fd" /></Relationships>
</file>