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249f7cddc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d77e5de9d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fc614889742d8" /><Relationship Type="http://schemas.openxmlformats.org/officeDocument/2006/relationships/numbering" Target="/word/numbering.xml" Id="R03976a878f7f4d6f" /><Relationship Type="http://schemas.openxmlformats.org/officeDocument/2006/relationships/settings" Target="/word/settings.xml" Id="Raa724c7027d6477e" /><Relationship Type="http://schemas.openxmlformats.org/officeDocument/2006/relationships/image" Target="/word/media/412c7719-117e-47b4-b183-0e885034bad4.png" Id="R5e1d77e5de9d448d" /></Relationships>
</file>