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1cff83ef4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de902fd13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9d40814384a0a" /><Relationship Type="http://schemas.openxmlformats.org/officeDocument/2006/relationships/numbering" Target="/word/numbering.xml" Id="R6a819fa09e4e4e91" /><Relationship Type="http://schemas.openxmlformats.org/officeDocument/2006/relationships/settings" Target="/word/settings.xml" Id="R4a6f83ee6bd0456e" /><Relationship Type="http://schemas.openxmlformats.org/officeDocument/2006/relationships/image" Target="/word/media/ea1b4c44-ac07-4cae-b2c4-5390f4cd7236.png" Id="R3f8de902fd134eb4" /></Relationships>
</file>