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aa1d046f5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553bd38f6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451f6ce32423d" /><Relationship Type="http://schemas.openxmlformats.org/officeDocument/2006/relationships/numbering" Target="/word/numbering.xml" Id="Rcc4329fe87824168" /><Relationship Type="http://schemas.openxmlformats.org/officeDocument/2006/relationships/settings" Target="/word/settings.xml" Id="Rc6961d835a9e41fa" /><Relationship Type="http://schemas.openxmlformats.org/officeDocument/2006/relationships/image" Target="/word/media/d1b8034e-339d-4e94-83cf-59a2b806e728.png" Id="R4f3553bd38f64c32" /></Relationships>
</file>